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0B" w:rsidRDefault="0015710B" w:rsidP="0015710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4"/>
        </w:rPr>
        <w:t xml:space="preserve"> отделения «волейбол» группы НП-2 тренера-преподават</w:t>
      </w:r>
      <w:r w:rsidR="007E6C52">
        <w:rPr>
          <w:rFonts w:ascii="Times New Roman" w:hAnsi="Times New Roman" w:cs="Times New Roman"/>
          <w:b/>
          <w:sz w:val="24"/>
        </w:rPr>
        <w:t xml:space="preserve">еля </w:t>
      </w:r>
      <w:proofErr w:type="spellStart"/>
      <w:r w:rsidR="007E6C52">
        <w:rPr>
          <w:rFonts w:ascii="Times New Roman" w:hAnsi="Times New Roman" w:cs="Times New Roman"/>
          <w:b/>
          <w:sz w:val="24"/>
        </w:rPr>
        <w:t>Фроленкова</w:t>
      </w:r>
      <w:proofErr w:type="spellEnd"/>
      <w:r w:rsidR="007E6C52">
        <w:rPr>
          <w:rFonts w:ascii="Times New Roman" w:hAnsi="Times New Roman" w:cs="Times New Roman"/>
          <w:b/>
          <w:sz w:val="24"/>
        </w:rPr>
        <w:t xml:space="preserve"> О. Н. на период</w:t>
      </w:r>
      <w:r w:rsidR="001A7273">
        <w:rPr>
          <w:rFonts w:ascii="Times New Roman" w:hAnsi="Times New Roman" w:cs="Times New Roman"/>
          <w:b/>
          <w:sz w:val="24"/>
        </w:rPr>
        <w:t xml:space="preserve"> введения</w:t>
      </w:r>
      <w:r>
        <w:rPr>
          <w:rFonts w:ascii="Times New Roman" w:hAnsi="Times New Roman" w:cs="Times New Roman"/>
          <w:b/>
          <w:sz w:val="24"/>
        </w:rPr>
        <w:t xml:space="preserve"> ограничительных мероприятий в виде приостановлении допуска обучающихся и их родителей (законных представителей) в МБУДО «Холмовская</w:t>
      </w:r>
      <w:r w:rsidR="00C075FC">
        <w:rPr>
          <w:rFonts w:ascii="Times New Roman" w:hAnsi="Times New Roman" w:cs="Times New Roman"/>
          <w:b/>
          <w:sz w:val="24"/>
        </w:rPr>
        <w:t xml:space="preserve"> ДЮСШ» с 01.06.2020 г. по 15.06</w:t>
      </w:r>
      <w:r>
        <w:rPr>
          <w:rFonts w:ascii="Times New Roman" w:hAnsi="Times New Roman" w:cs="Times New Roman"/>
          <w:b/>
          <w:sz w:val="24"/>
        </w:rPr>
        <w:t>.2020 г. (включительно)</w:t>
      </w:r>
    </w:p>
    <w:p w:rsidR="0015710B" w:rsidRDefault="0015710B" w:rsidP="0015710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4"/>
        <w:gridCol w:w="1637"/>
        <w:gridCol w:w="1356"/>
        <w:gridCol w:w="3810"/>
        <w:gridCol w:w="6"/>
        <w:gridCol w:w="1751"/>
        <w:gridCol w:w="387"/>
      </w:tblGrid>
      <w:tr w:rsidR="002B2FC4" w:rsidTr="001B22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261FE" w:rsidRPr="00F261FE" w:rsidTr="001B22F7">
        <w:trPr>
          <w:trHeight w:val="30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силы. Упражнения для мышц рук и плечевого пояса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1A727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упоре лежа передвижение на прямых руках влево и вправо. Во время передвижения </w:t>
            </w:r>
            <w:proofErr w:type="gramStart"/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</w:t>
            </w:r>
            <w:proofErr w:type="gramEnd"/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выпрямленное.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стоя согнувшись передвижение на прямых руках в упор лежа и возвращение в и.п.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 поочередное отведение рук в сторону, вперед или назад.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 последовательное отведение рук в стороны и возвращение в и.п.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стоя на коленях сгибание и разгибание рук. Во время сгибания рук ноги выпрямляются.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в упоре стоя на коленях. Одновременно со сгибанием рук, поочередно отводить ноги назад, а голову поворачивать то направо, то налево.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в упоре на предплечья, стоя на коленях. При сгибании рук локти отводить в стороны.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в упоре стоя ноги врозь. При сгибании рук локти отводить в стороны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в упоре лежа, но одновременно со сгибанием рук поочередно отводить ноги назад.</w:t>
            </w:r>
          </w:p>
          <w:p w:rsidR="0015710B" w:rsidRPr="00F261FE" w:rsidRDefault="0015710B" w:rsidP="00F261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одновременно с разгибанием рук.</w:t>
            </w:r>
          </w:p>
          <w:p w:rsidR="0015710B" w:rsidRPr="00F261FE" w:rsidRDefault="0015710B" w:rsidP="00F261FE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Pr="00F261FE" w:rsidRDefault="00C34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FE">
              <w:rPr>
                <w:rFonts w:ascii="Times New Roman" w:hAnsi="Times New Roman" w:cs="Times New Roman"/>
                <w:sz w:val="24"/>
                <w:szCs w:val="24"/>
              </w:rPr>
              <w:t>Повторение стоек и перемещений в волейболе</w:t>
            </w:r>
          </w:p>
        </w:tc>
      </w:tr>
      <w:tr w:rsidR="00F261FE" w:rsidRPr="00F261FE" w:rsidTr="001B22F7">
        <w:trPr>
          <w:trHeight w:val="31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быстроты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1A727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C" w:rsidRPr="00F261FE" w:rsidRDefault="00C075FC" w:rsidP="00F261FE">
            <w:pPr>
              <w:pStyle w:val="a3"/>
              <w:shd w:val="clear" w:color="auto" w:fill="FEFEFE"/>
              <w:spacing w:before="264" w:beforeAutospacing="0" w:after="0" w:afterAutospacing="0"/>
              <w:ind w:left="264" w:right="793"/>
            </w:pPr>
            <w:r w:rsidRPr="00F261FE">
              <w:t>1. И.п. – одна нога впереди, другая сзади на носке. Скачки на одной ноге на расстоянии 20 м (фиксировать время). Повторить на каждую ногу 2-4 раза. Следить за согласованностью движений толчковой и маховой ног. Выполнять в максимальном темпе.</w:t>
            </w:r>
          </w:p>
          <w:p w:rsidR="00C075FC" w:rsidRPr="00F261FE" w:rsidRDefault="00C075FC" w:rsidP="00F261FE">
            <w:pPr>
              <w:pStyle w:val="a3"/>
              <w:shd w:val="clear" w:color="auto" w:fill="FEFEFE"/>
              <w:spacing w:before="264" w:beforeAutospacing="0" w:after="0" w:afterAutospacing="0"/>
              <w:ind w:left="264" w:right="793"/>
            </w:pPr>
            <w:r w:rsidRPr="00F261FE">
              <w:t>2. И.п. то же. Бег по наклонной дорожке 60-80 м. Повторить 3-6 раз. Следить за активностью работы рук и ног. Выполнять в среднем и быстром темпе.</w:t>
            </w:r>
          </w:p>
          <w:p w:rsidR="00C075FC" w:rsidRPr="00F261FE" w:rsidRDefault="00C075FC" w:rsidP="00F261FE">
            <w:pPr>
              <w:pStyle w:val="a3"/>
              <w:shd w:val="clear" w:color="auto" w:fill="FEFEFE"/>
              <w:spacing w:before="264" w:beforeAutospacing="0" w:after="0" w:afterAutospacing="0"/>
              <w:ind w:left="264" w:right="793"/>
            </w:pPr>
            <w:r w:rsidRPr="00F261FE">
              <w:t>3. И.п. – основная стойка. Ходьба с быстрым и высоким поднимание бедра, опорная нога поднимается на носок. Повторить 15-20 раз на каждую ногу. Движения рук должны быть активными. Выполнять в среднем и быстром темпе.</w:t>
            </w:r>
          </w:p>
          <w:p w:rsidR="00C075FC" w:rsidRPr="00F261FE" w:rsidRDefault="00C075FC" w:rsidP="00F261FE">
            <w:pPr>
              <w:pStyle w:val="a3"/>
              <w:shd w:val="clear" w:color="auto" w:fill="FEFEFE"/>
              <w:spacing w:before="264" w:beforeAutospacing="0" w:after="0" w:afterAutospacing="0"/>
              <w:ind w:left="264" w:right="793"/>
            </w:pPr>
            <w:r w:rsidRPr="00F261FE">
              <w:t>4. И.п. – ноги согнуты в коленях. Одна рука отведена вперед, другая назад. Быстрые движения рук, как при беге, стоя на месте. Повторить 2 раза по 15-20 сек. Выполнять в среднем и быстром темпе.</w:t>
            </w:r>
          </w:p>
          <w:p w:rsidR="00C075FC" w:rsidRPr="00F261FE" w:rsidRDefault="00C075FC" w:rsidP="00F261FE">
            <w:pPr>
              <w:pStyle w:val="a3"/>
              <w:shd w:val="clear" w:color="auto" w:fill="FEFEFE"/>
              <w:spacing w:before="264" w:beforeAutospacing="0" w:after="0" w:afterAutospacing="0"/>
              <w:ind w:left="264" w:right="793"/>
            </w:pPr>
            <w:r w:rsidRPr="00F261FE">
              <w:t xml:space="preserve">5. И.п. – основная </w:t>
            </w:r>
            <w:r w:rsidRPr="00F261FE">
              <w:lastRenderedPageBreak/>
              <w:t>стойка. Бег на месте 15 сек. Повторить 2 раза. Не «заваливать» плечи, не опускаться полностью на стопу. Выполнять в быстром темпе.</w:t>
            </w:r>
          </w:p>
          <w:p w:rsidR="00C075FC" w:rsidRPr="00F261FE" w:rsidRDefault="00C075FC" w:rsidP="00F261FE">
            <w:pPr>
              <w:pStyle w:val="a3"/>
              <w:spacing w:before="264" w:beforeAutospacing="0" w:after="0" w:afterAutospacing="0"/>
              <w:ind w:left="264" w:right="793"/>
            </w:pPr>
            <w:r w:rsidRPr="00F261FE">
              <w:t>6. И.п. – выпад согнутой ногой вперед, другая нога сзади, немного согнута. Быстрая смена положений ног. Повторить 8-10 раз. Выполнять в быстром темпе.</w:t>
            </w:r>
          </w:p>
          <w:p w:rsidR="0015710B" w:rsidRPr="00F261FE" w:rsidRDefault="0015710B" w:rsidP="00F26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Pr="00F261FE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ТБ при занятиях волейболом</w:t>
            </w:r>
          </w:p>
        </w:tc>
      </w:tr>
      <w:tr w:rsidR="00F261FE" w:rsidRPr="00F261FE" w:rsidTr="001B22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гибкости. </w:t>
            </w:r>
          </w:p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A727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И. п. — о. с, скакалка, сложенная вчетверо, внизу.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1—2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натягивая скакалку, руки вверх, левую в сторону на носок, про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гнуться;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и. п.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И. п. — о. с, на скакалке, концы ее в согнутых вперед ру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—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 левой, руки в стороны, натягивая скакалку;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2-3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пружинящие сгибания левой ноги;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и. п.;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5-8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то же с правой.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И. п. — о. с, скакалка, сложенная вчетверо, сзади.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1-3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наклоняясь, опустить скакалку до середины голени и три пру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жинящие наклона, сгибая руки, притягивая туловище к ногам.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 п. — сед ноги врозь, скакалка, сложенная вдвое, сзади.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— </w:t>
            </w:r>
            <w:proofErr w:type="spellStart"/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выкрутом</w:t>
            </w:r>
            <w:proofErr w:type="spellEnd"/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 наклон вперед, опуская скакалку за сто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выкрутом</w:t>
            </w:r>
            <w:proofErr w:type="spellEnd"/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в и. п.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И. п. — лежа на спине ноги вперед, скакалка, сложенная вдвое, натянута руками на ступнях ног.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перекат назад, касаясь носками пола за 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головой, скакалка натянута, ноги не сгибать;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3-4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и. п.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И. п. — лежа на животе, скакалка, сложенная вдвое, за</w:t>
            </w:r>
          </w:p>
          <w:p w:rsidR="0015710B" w:rsidRPr="00F261FE" w:rsidRDefault="0015710B" w:rsidP="00F2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спиной.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отвести руки назад и прогнуться;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2-3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держать;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и. п.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И. п. — стойка на коленях, скакалка, сложенная вдвое, внизу.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натягивая скакалку, руки вверх, левую ногу в сто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рону на носок;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2-3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пружинящие наклоны влево;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и. п.; 5-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то же вправо.</w:t>
            </w:r>
          </w:p>
          <w:p w:rsidR="0015710B" w:rsidRPr="00F261FE" w:rsidRDefault="0015710B" w:rsidP="00F261FE">
            <w:pPr>
              <w:spacing w:before="120"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И. п. — о. с, скакалка спереди.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1-8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четыре прыжка на двух с вращением скакалки назад. Прыжки закончить в поло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жении скакалки сзади;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9-16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шаги на месте; </w:t>
            </w:r>
            <w:r w:rsidRPr="00F2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17-32 </w:t>
            </w:r>
            <w:r w:rsidRPr="00F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то же, прыжки с вращением скакалки вперед.</w:t>
            </w:r>
          </w:p>
          <w:p w:rsidR="0015710B" w:rsidRPr="00F261FE" w:rsidRDefault="0015710B" w:rsidP="00F2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Pr="00F261FE" w:rsidRDefault="00C34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знания</w:t>
            </w:r>
          </w:p>
        </w:tc>
      </w:tr>
      <w:tr w:rsidR="00F261FE" w:rsidRPr="00F261FE" w:rsidTr="001B22F7">
        <w:trPr>
          <w:trHeight w:val="1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1A727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I. И.п. – стойка, руки вверх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1 – шаг влево, круг руками влево;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2 – приставить правую ногу к левой;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 – левую в сторону на носок, наклон влево;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4 – выпрямиться в и.п.;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5-8 – то же в другую сторону.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 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II. И.п. – о.с.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1 – правую назад на носок, руки к плечам;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2 – правую назад, руки в стороны;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 – руки вверх в стороны, подняться на носок левой ноги;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4 – опуститься в и.п.;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5-8 – то же с другой ноги.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 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III. И.п. – стойка, руки вперед 1 – взмах левой ногой вперед, руки назад;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2 – взмах левую назад, руки вверх;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 – повторить счет 1;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4 – принять и.п.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 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 xml:space="preserve">IV. И.п. – о.с. 1 – поворот </w:t>
            </w:r>
            <w:proofErr w:type="spellStart"/>
            <w:r w:rsidRPr="00F261FE">
              <w:rPr>
                <w:lang w:eastAsia="en-US"/>
              </w:rPr>
              <w:t>головоый</w:t>
            </w:r>
            <w:proofErr w:type="spellEnd"/>
            <w:r w:rsidRPr="00F261FE">
              <w:rPr>
                <w:lang w:eastAsia="en-US"/>
              </w:rPr>
              <w:t xml:space="preserve"> влево, правую руку в сторону; 2 – вернуться в и.п.;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 – поворот головы вправо, левую руку в сторону;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4 – вернуться в и.п.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 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V. И.п. – о.с. 1-2 – круг левой рукой вперед, правой назад;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3- 4 – круг правой рукой вперед, левой назад.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 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VI. И.п. – о.с.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1 – левую ногу назад на носок, левую руку назад, правую руку вверх вперед;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2 – и.п.;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 – правую назад на носок, правую руку назад, левую руку вверх вперед;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4 – принять и.п.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 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VII. И.п. – широкая стойка ноги врозь, руки на пояс 1 – присед на левой, руки вправо;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2 – и.п.;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3 – присед на правой, руки влево;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96" w:beforeAutospacing="0" w:after="0" w:afterAutospacing="0"/>
              <w:ind w:left="96" w:right="360"/>
              <w:rPr>
                <w:lang w:eastAsia="en-US"/>
              </w:rPr>
            </w:pPr>
            <w:r w:rsidRPr="00F261FE">
              <w:rPr>
                <w:lang w:eastAsia="en-US"/>
              </w:rPr>
              <w:t>4 – встать в и.п.</w:t>
            </w:r>
          </w:p>
          <w:p w:rsidR="0015710B" w:rsidRPr="00F261FE" w:rsidRDefault="0015710B" w:rsidP="00F2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Pr="00F261FE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FE">
              <w:rPr>
                <w:rFonts w:ascii="Times New Roman" w:hAnsi="Times New Roman" w:cs="Times New Roman"/>
                <w:sz w:val="24"/>
                <w:szCs w:val="24"/>
              </w:rPr>
              <w:t>Закрепить ОРУ с мячом</w:t>
            </w:r>
          </w:p>
        </w:tc>
      </w:tr>
      <w:tr w:rsidR="00F261FE" w:rsidRPr="00F261FE" w:rsidTr="001B22F7">
        <w:trPr>
          <w:trHeight w:val="2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 брюшного пресса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1A72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7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lang w:eastAsia="en-US"/>
              </w:rPr>
              <w:t>1. И.П. - лежа на спине, руки вверх: рывком поднимание ног и туловища в сед углом («складной нож»). В конечном положении пальцами рук касаться носков ног. Дыхание: лежа на спине - вдох, сед углом - выдох.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noProof/>
              </w:rPr>
              <w:drawing>
                <wp:anchor distT="47625" distB="47625" distL="95250" distR="95250" simplePos="0" relativeHeight="2516449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571500"/>
                  <wp:effectExtent l="19050" t="0" r="0" b="0"/>
                  <wp:wrapSquare wrapText="bothSides"/>
                  <wp:docPr id="12" name="Рисунок 2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61FE">
              <w:rPr>
                <w:lang w:eastAsia="en-US"/>
              </w:rPr>
              <w:t>2. И.П. - как и в предыдущем упражнении: рывком поднимание ног и туловища в сед углом с попеременными поворотами туловища вправо-влево. Дыхание, как и в предыдущем упражнении.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noProof/>
              </w:rPr>
              <w:drawing>
                <wp:anchor distT="47625" distB="47625" distL="95250" distR="95250" simplePos="0" relativeHeight="25165107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571500"/>
                  <wp:effectExtent l="19050" t="0" r="0" b="0"/>
                  <wp:wrapSquare wrapText="bothSides"/>
                  <wp:docPr id="11" name="Рисунок 3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cutid1"/>
            <w:bookmarkEnd w:id="0"/>
            <w:r w:rsidRPr="00F261FE">
              <w:rPr>
                <w:lang w:eastAsia="en-US"/>
              </w:rPr>
              <w:t>3. И.П. - лежа на полу, ноги согнуты в коленях и закреплены на подставке, руки за головой: поднять голову и достать подбородком грудь, затем приподнять плечевой пояс (оторвать лопатки от пола) и держать 3-5 секунд, вернуться в И.П. Дыхание: в И.П. - вдох, голову вперед и напряжение мышц - выдох.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noProof/>
              </w:rPr>
              <w:drawing>
                <wp:anchor distT="47625" distB="47625" distL="95250" distR="9525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10" name="Рисунок 4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61FE">
              <w:rPr>
                <w:lang w:eastAsia="en-US"/>
              </w:rPr>
              <w:t>4. И.П. - лежа спиной на горизонтальной скамье, ноги закреплены и слегка согнуты в коленях, руки за головой: поднимание туловища вверх-вперед. Для усложнения упражнения его можно выполнять с отягощением на плечах в виде штанги или диска от штанги. Дыхание - как и в предыдущих упражнениях.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noProof/>
              </w:rPr>
              <w:drawing>
                <wp:anchor distT="47625" distB="47625" distL="95250" distR="9525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857250"/>
                  <wp:effectExtent l="19050" t="0" r="0" b="0"/>
                  <wp:wrapSquare wrapText="bothSides"/>
                  <wp:docPr id="9" name="Рисунок 5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61FE">
              <w:rPr>
                <w:lang w:eastAsia="en-US"/>
              </w:rPr>
              <w:t>5. И.П. - лежа спиной на наклонной доске головой вниз, ноги закреплены и слегка согнуты в коленях, руки за головой: поднимание туловища вверх-вперед, пальцами рук достать носки ног. Дыхание - как и в предыдущих упражнениях.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noProof/>
              </w:rPr>
              <w:drawing>
                <wp:anchor distT="47625" distB="47625" distL="95250" distR="9525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666750"/>
                  <wp:effectExtent l="19050" t="0" r="0" b="0"/>
                  <wp:wrapSquare wrapText="bothSides"/>
                  <wp:docPr id="8" name="Рисунок 6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61FE">
              <w:rPr>
                <w:lang w:eastAsia="en-US"/>
              </w:rPr>
              <w:t>6. И.П. - лежа на спине на полу, ноги закреплены на подставке, руки за головой в замке: поднимание туловища и наклон вперёд до касания грудью колен. Для усложнения упражнения его можно выполнять с отягощением на плечах (гриф или диск от штанги, гиря). Дыхание: лежа в И.П. - вдох, подъем туловища - выдох.</w:t>
            </w:r>
          </w:p>
          <w:p w:rsidR="0015710B" w:rsidRPr="00F261FE" w:rsidRDefault="0015710B" w:rsidP="00F261FE">
            <w:pPr>
              <w:pStyle w:val="a3"/>
              <w:shd w:val="clear" w:color="auto" w:fill="FFFFFF"/>
              <w:spacing w:before="120" w:beforeAutospacing="0" w:after="0" w:afterAutospacing="0"/>
              <w:rPr>
                <w:lang w:eastAsia="en-US"/>
              </w:rPr>
            </w:pPr>
            <w:r w:rsidRPr="00F261FE">
              <w:rPr>
                <w:noProof/>
              </w:rPr>
              <w:drawing>
                <wp:anchor distT="47625" distB="47625" distL="95250" distR="95250" simplePos="0" relativeHeight="25167564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7" name="Рисунок 7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61FE">
              <w:rPr>
                <w:lang w:eastAsia="en-US"/>
              </w:rPr>
              <w:t>7. И.П. - сидя на бедрах и ягодицах на краю скамьи, ноги закреплены, "руки в замке за головой, туловище опустить ниже уровня скамьи, спину прогнуть: поднимание туловища и наклон вперёд до касания грудью колен. Для усложнения упражнения выполнять его с отягощением на груди или за головой. Дыхание - как и при выполнении предыдущих упражнений.</w:t>
            </w:r>
          </w:p>
          <w:p w:rsidR="0015710B" w:rsidRPr="00F261FE" w:rsidRDefault="0015710B" w:rsidP="00F2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Pr="00F261FE" w:rsidRDefault="00C34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FE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F261FE" w:rsidRPr="00F261FE" w:rsidTr="001B22F7">
        <w:trPr>
          <w:trHeight w:val="16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15710B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EB4284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Default="00C075FC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1A727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0B" w:rsidRPr="00F261FE" w:rsidRDefault="0015710B" w:rsidP="00F261F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1. Потягивание.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1057"/>
            </w:pPr>
            <w:r w:rsidRPr="00F261FE">
              <w:t xml:space="preserve">Руки сцепить в замок, потянуться вверх, встав на </w:t>
            </w:r>
            <w:proofErr w:type="gramStart"/>
            <w:r w:rsidRPr="00F261FE">
              <w:t>носочки.(</w:t>
            </w:r>
            <w:proofErr w:type="gramEnd"/>
            <w:r w:rsidRPr="00F261FE">
              <w:t>20 сек)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2. Ходьба на месте.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1057"/>
            </w:pPr>
            <w:r w:rsidRPr="00F261FE">
              <w:t>Можно высоко поднимать колени. Ходьба на пятках, на носках, на внутренней стороне ступни, на внешней. (60 сек)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3. Поднять руки вверх (вдох), одновременно поднять голову и посмотреть на кисти рук, вернуться в и. п. (выдох). (6-8 раз).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4. Вращения.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1057"/>
            </w:pPr>
            <w:r w:rsidRPr="00F261FE">
              <w:t>Вращаем головой, кистями рук, вращение в локтевых суставах и коленных. (6-8 раз)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5. Ноги врозь, руки за головой.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1057"/>
            </w:pPr>
            <w:r w:rsidRPr="00F261FE">
              <w:t>Повороты туловища вправо и влево. (6-8 раз).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6. Наклоны вперед.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1057"/>
            </w:pPr>
            <w:r w:rsidRPr="00F261FE">
              <w:t>Упражнение выполняется 6-8 раз. Ноги на ширине плеч, руки касаются плеч. 1) на вдохе наклониться вперед и потянуть руки в стороны.2) выдохнув, поставить руки в исходное положение.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</w:pPr>
            <w:r w:rsidRPr="00F261FE">
              <w:rPr>
                <w:rStyle w:val="a7"/>
              </w:rPr>
              <w:t>7. Касание пола.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1057"/>
            </w:pPr>
            <w:r w:rsidRPr="00F261FE">
              <w:t>Выполняется 8-10 раз. Ноги на ширине плеч, руки вытянуты вдоль туловища. 1) на вдохе делается наклон вперед и руки касаются пола 2) на выдохе тело поднимается и принимает изначальное положение.</w:t>
            </w:r>
          </w:p>
          <w:p w:rsidR="00EB4284" w:rsidRPr="00F261FE" w:rsidRDefault="00EB4284" w:rsidP="00F261FE">
            <w:pPr>
              <w:pStyle w:val="a3"/>
              <w:shd w:val="clear" w:color="auto" w:fill="FFFFFF"/>
              <w:spacing w:after="0" w:afterAutospacing="0"/>
              <w:ind w:left="528"/>
              <w:rPr>
                <w:rStyle w:val="a7"/>
              </w:rPr>
            </w:pPr>
            <w:r w:rsidRPr="00F261FE">
              <w:rPr>
                <w:rStyle w:val="a7"/>
              </w:rPr>
              <w:t>8. Выполнить 10—20 приседаний.</w:t>
            </w:r>
          </w:p>
          <w:p w:rsidR="0015710B" w:rsidRPr="00F261FE" w:rsidRDefault="0015710B" w:rsidP="00F261FE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0B" w:rsidRPr="00F261FE" w:rsidRDefault="00EB4284" w:rsidP="001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FE">
              <w:rPr>
                <w:rFonts w:ascii="Times New Roman" w:hAnsi="Times New Roman" w:cs="Times New Roman"/>
                <w:sz w:val="24"/>
                <w:szCs w:val="24"/>
              </w:rPr>
              <w:t>Основы спортивного питания</w:t>
            </w:r>
          </w:p>
        </w:tc>
      </w:tr>
      <w:tr w:rsidR="001B22F7" w:rsidTr="001B22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7427" w:type="dxa"/>
          <w:wAfter w:w="387" w:type="dxa"/>
          <w:trHeight w:val="100"/>
        </w:trPr>
        <w:tc>
          <w:tcPr>
            <w:tcW w:w="1757" w:type="dxa"/>
            <w:gridSpan w:val="2"/>
          </w:tcPr>
          <w:p w:rsidR="001B22F7" w:rsidRDefault="001B22F7" w:rsidP="001B22F7"/>
        </w:tc>
      </w:tr>
    </w:tbl>
    <w:p w:rsidR="00B613ED" w:rsidRDefault="00B613ED">
      <w:bookmarkStart w:id="1" w:name="_GoBack"/>
      <w:bookmarkEnd w:id="1"/>
    </w:p>
    <w:sectPr w:rsidR="00B613ED" w:rsidSect="00B6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685C"/>
    <w:multiLevelType w:val="multilevel"/>
    <w:tmpl w:val="AC887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265C0"/>
    <w:multiLevelType w:val="multilevel"/>
    <w:tmpl w:val="9F24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53680"/>
    <w:multiLevelType w:val="multilevel"/>
    <w:tmpl w:val="1B0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6ECE"/>
    <w:multiLevelType w:val="multilevel"/>
    <w:tmpl w:val="44DC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62883"/>
    <w:multiLevelType w:val="multilevel"/>
    <w:tmpl w:val="A47E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E5888"/>
    <w:multiLevelType w:val="multilevel"/>
    <w:tmpl w:val="694E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B"/>
    <w:rsid w:val="000D4D75"/>
    <w:rsid w:val="0015710B"/>
    <w:rsid w:val="001A7273"/>
    <w:rsid w:val="001B22F7"/>
    <w:rsid w:val="002B2FC4"/>
    <w:rsid w:val="007E6C52"/>
    <w:rsid w:val="00872E52"/>
    <w:rsid w:val="00AD6006"/>
    <w:rsid w:val="00B613ED"/>
    <w:rsid w:val="00C075FC"/>
    <w:rsid w:val="00C345FC"/>
    <w:rsid w:val="00D30533"/>
    <w:rsid w:val="00EB4284"/>
    <w:rsid w:val="00F261FE"/>
    <w:rsid w:val="00F47F83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D361-C9F8-46E1-BFEB-DE8BA3F2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0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0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47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DC9F6-BA31-4FCD-AA8B-3A97161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Катюша</cp:lastModifiedBy>
  <cp:revision>2</cp:revision>
  <cp:lastPrinted>2020-04-10T08:48:00Z</cp:lastPrinted>
  <dcterms:created xsi:type="dcterms:W3CDTF">2020-06-08T06:22:00Z</dcterms:created>
  <dcterms:modified xsi:type="dcterms:W3CDTF">2020-06-08T06:22:00Z</dcterms:modified>
</cp:coreProperties>
</file>