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Pr="00864F61" w:rsidRDefault="00BB2CAC" w:rsidP="00243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61">
        <w:rPr>
          <w:rFonts w:ascii="Times New Roman" w:hAnsi="Times New Roman" w:cs="Times New Roman"/>
          <w:b/>
          <w:sz w:val="24"/>
          <w:szCs w:val="24"/>
        </w:rPr>
        <w:t>План занятий отделения «</w:t>
      </w:r>
      <w:r w:rsidR="005C4E54" w:rsidRPr="00864F61">
        <w:rPr>
          <w:rFonts w:ascii="Times New Roman" w:hAnsi="Times New Roman" w:cs="Times New Roman"/>
          <w:b/>
          <w:sz w:val="24"/>
          <w:szCs w:val="24"/>
        </w:rPr>
        <w:t>Мини-футбола</w:t>
      </w:r>
      <w:r w:rsidR="00864F61" w:rsidRPr="00864F61">
        <w:rPr>
          <w:rFonts w:ascii="Times New Roman" w:hAnsi="Times New Roman" w:cs="Times New Roman"/>
          <w:b/>
          <w:sz w:val="24"/>
          <w:szCs w:val="24"/>
        </w:rPr>
        <w:t>» группы ___НП-1</w:t>
      </w:r>
      <w:r w:rsidR="00866C73" w:rsidRPr="00864F61">
        <w:rPr>
          <w:rFonts w:ascii="Times New Roman" w:hAnsi="Times New Roman" w:cs="Times New Roman"/>
          <w:b/>
          <w:sz w:val="24"/>
          <w:szCs w:val="24"/>
        </w:rPr>
        <w:t>__</w:t>
      </w:r>
      <w:r w:rsidRPr="00864F61">
        <w:rPr>
          <w:rFonts w:ascii="Times New Roman" w:hAnsi="Times New Roman" w:cs="Times New Roman"/>
          <w:b/>
          <w:sz w:val="24"/>
          <w:szCs w:val="24"/>
        </w:rPr>
        <w:t xml:space="preserve"> тренера-преподавателя </w:t>
      </w:r>
      <w:r w:rsidR="005C4E54" w:rsidRPr="00864F61">
        <w:rPr>
          <w:rFonts w:ascii="Times New Roman" w:hAnsi="Times New Roman" w:cs="Times New Roman"/>
          <w:b/>
          <w:sz w:val="24"/>
          <w:szCs w:val="24"/>
        </w:rPr>
        <w:t>Ченцова С.А.</w:t>
      </w:r>
      <w:r w:rsidR="00864F61" w:rsidRPr="00864F61">
        <w:rPr>
          <w:rFonts w:ascii="Times New Roman" w:hAnsi="Times New Roman" w:cs="Times New Roman"/>
          <w:b/>
          <w:sz w:val="24"/>
          <w:szCs w:val="24"/>
        </w:rPr>
        <w:t xml:space="preserve"> на период</w:t>
      </w:r>
      <w:r w:rsidRPr="00864F61">
        <w:rPr>
          <w:rFonts w:ascii="Times New Roman" w:hAnsi="Times New Roman" w:cs="Times New Roman"/>
          <w:b/>
          <w:sz w:val="24"/>
          <w:szCs w:val="24"/>
        </w:rPr>
        <w:t xml:space="preserve"> введении ограничительных мероприятий в виде приостановлении допуска обучающихся и их родителей (законных представителей) в МБУДО «Холмовская </w:t>
      </w:r>
      <w:proofErr w:type="gramStart"/>
      <w:r w:rsidRPr="00864F61">
        <w:rPr>
          <w:rFonts w:ascii="Times New Roman" w:hAnsi="Times New Roman" w:cs="Times New Roman"/>
          <w:b/>
          <w:sz w:val="24"/>
          <w:szCs w:val="24"/>
        </w:rPr>
        <w:t xml:space="preserve">ДЮСШ» </w:t>
      </w:r>
      <w:r w:rsidR="00243C6C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proofErr w:type="gramEnd"/>
      <w:r w:rsidR="00D921DB" w:rsidRPr="0086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F61">
        <w:rPr>
          <w:rFonts w:ascii="Times New Roman" w:hAnsi="Times New Roman" w:cs="Times New Roman"/>
          <w:b/>
          <w:sz w:val="24"/>
          <w:szCs w:val="24"/>
        </w:rPr>
        <w:t>с 19.03.2020 г. по 01.04.2020 г. (включительно)</w:t>
      </w:r>
    </w:p>
    <w:p w:rsidR="006724A9" w:rsidRPr="00864F61" w:rsidRDefault="006724A9" w:rsidP="00864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743" w:type="dxa"/>
        <w:tblLook w:val="04A0" w:firstRow="1" w:lastRow="0" w:firstColumn="1" w:lastColumn="0" w:noHBand="0" w:noVBand="1"/>
      </w:tblPr>
      <w:tblGrid>
        <w:gridCol w:w="709"/>
        <w:gridCol w:w="3119"/>
        <w:gridCol w:w="1296"/>
        <w:gridCol w:w="8202"/>
        <w:gridCol w:w="2409"/>
      </w:tblGrid>
      <w:tr w:rsidR="00864F61" w:rsidRPr="00864F61" w:rsidTr="00864F61">
        <w:tc>
          <w:tcPr>
            <w:tcW w:w="709" w:type="dxa"/>
          </w:tcPr>
          <w:p w:rsidR="00BB2CAC" w:rsidRPr="00864F61" w:rsidRDefault="004D3196" w:rsidP="00864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BB2CAC" w:rsidRPr="00864F61" w:rsidRDefault="004D3196" w:rsidP="00864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занятий</w:t>
            </w:r>
          </w:p>
        </w:tc>
        <w:tc>
          <w:tcPr>
            <w:tcW w:w="1296" w:type="dxa"/>
          </w:tcPr>
          <w:p w:rsidR="00BB2CAC" w:rsidRPr="00864F61" w:rsidRDefault="004D3196" w:rsidP="00864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занятий</w:t>
            </w:r>
          </w:p>
        </w:tc>
        <w:tc>
          <w:tcPr>
            <w:tcW w:w="8202" w:type="dxa"/>
          </w:tcPr>
          <w:p w:rsidR="00BB2CAC" w:rsidRPr="00864F61" w:rsidRDefault="004D3196" w:rsidP="00864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 упражнений</w:t>
            </w:r>
          </w:p>
        </w:tc>
        <w:tc>
          <w:tcPr>
            <w:tcW w:w="2409" w:type="dxa"/>
          </w:tcPr>
          <w:p w:rsidR="00864F61" w:rsidRPr="00864F61" w:rsidRDefault="004D3196" w:rsidP="00864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мяча (стопой)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Упражнения на развитие быстроты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 </w:t>
            </w:r>
          </w:p>
        </w:tc>
        <w:tc>
          <w:tcPr>
            <w:tcW w:w="1296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мяча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пробежка коротких отрезков от 10 до 6 м.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Челночный бег 2x10 м, 4x5 м, 4x10 м, 2x15 м, 5x30 м.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Упражнение выполняется (внутренней, внешней) частью стопы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5 минут.</w:t>
            </w: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мяча (стопой)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Упражнения на развитие силы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Передача мяча</w:t>
            </w:r>
          </w:p>
        </w:tc>
        <w:tc>
          <w:tcPr>
            <w:tcW w:w="1296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09.04.2020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lastRenderedPageBreak/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бедром, грудью, головой,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Прыжки на правой ноге. Прыжки на левой ноге. 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Прыжки на двух ногах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Дистанция 15—30 м.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Внутренней и внешней частью стопы- расстояние 4-5 метров от стены.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Жонглирование мяча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Упражнения на развитие выносливости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Передача и остановка</w:t>
            </w:r>
          </w:p>
        </w:tc>
        <w:tc>
          <w:tcPr>
            <w:tcW w:w="1296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Бег по пересеченной местности в чередовании с ходьбой в течение 20—40 мин.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Игра в </w:t>
            </w:r>
            <w:proofErr w:type="spell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высикалы</w:t>
            </w:r>
            <w:proofErr w:type="spell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                        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Передачи и остановка мяча внутренней и внешней частью стопы. Расстояние до стены 4-5 метров.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Жонглирование мяча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Упражнений для развития </w:t>
            </w:r>
            <w:r w:rsidRPr="00864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специальной гибкости у футболистов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Остановка мяча       </w:t>
            </w:r>
          </w:p>
        </w:tc>
        <w:tc>
          <w:tcPr>
            <w:tcW w:w="1296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14.04.2020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864F61" w:rsidRDefault="00864F61" w:rsidP="00864F61">
            <w:pPr>
              <w:numPr>
                <w:ilvl w:val="0"/>
                <w:numId w:val="13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864F61" w:rsidRPr="00864F61" w:rsidRDefault="00864F61" w:rsidP="00864F61">
            <w:pPr>
              <w:numPr>
                <w:ilvl w:val="0"/>
                <w:numId w:val="13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864F61" w:rsidRPr="00864F61" w:rsidRDefault="00864F61" w:rsidP="00864F61">
            <w:pPr>
              <w:numPr>
                <w:ilvl w:val="0"/>
                <w:numId w:val="13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864F61" w:rsidRPr="00864F61" w:rsidRDefault="00864F61" w:rsidP="00864F61">
            <w:pPr>
              <w:numPr>
                <w:ilvl w:val="0"/>
                <w:numId w:val="14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864F61" w:rsidRPr="00864F61" w:rsidRDefault="00864F61" w:rsidP="00864F61">
            <w:pPr>
              <w:numPr>
                <w:ilvl w:val="0"/>
                <w:numId w:val="14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864F61" w:rsidRPr="00864F61" w:rsidRDefault="00864F61" w:rsidP="00864F61">
            <w:pPr>
              <w:numPr>
                <w:ilvl w:val="0"/>
                <w:numId w:val="14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864F61" w:rsidRPr="00864F61" w:rsidRDefault="00864F61" w:rsidP="00864F61">
            <w:pPr>
              <w:numPr>
                <w:ilvl w:val="0"/>
                <w:numId w:val="14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</w:t>
            </w: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положении по 1 разу.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864F61" w:rsidRPr="00864F61" w:rsidRDefault="00864F61" w:rsidP="00864F61">
            <w:pPr>
              <w:numPr>
                <w:ilvl w:val="0"/>
                <w:numId w:val="15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864F61" w:rsidRPr="00864F61" w:rsidRDefault="00864F61" w:rsidP="00864F61">
            <w:pPr>
              <w:numPr>
                <w:ilvl w:val="0"/>
                <w:numId w:val="15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864F61" w:rsidRPr="00864F61" w:rsidRDefault="00864F61" w:rsidP="00864F61">
            <w:pPr>
              <w:numPr>
                <w:ilvl w:val="0"/>
                <w:numId w:val="15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864F61" w:rsidRPr="00864F61" w:rsidRDefault="00864F61" w:rsidP="00864F61">
            <w:pPr>
              <w:numPr>
                <w:ilvl w:val="0"/>
                <w:numId w:val="15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864F61" w:rsidRPr="00864F61" w:rsidRDefault="00864F61" w:rsidP="00864F61">
            <w:pPr>
              <w:numPr>
                <w:ilvl w:val="0"/>
                <w:numId w:val="16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864F61" w:rsidRPr="00864F61" w:rsidRDefault="00864F61" w:rsidP="00864F61">
            <w:pPr>
              <w:numPr>
                <w:ilvl w:val="0"/>
                <w:numId w:val="16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864F61" w:rsidRPr="00864F61" w:rsidRDefault="00864F61" w:rsidP="00864F61">
            <w:pPr>
              <w:numPr>
                <w:ilvl w:val="0"/>
                <w:numId w:val="16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  <w:p w:rsidR="00864F61" w:rsidRPr="00864F61" w:rsidRDefault="00864F61" w:rsidP="00864F61">
            <w:pPr>
              <w:tabs>
                <w:tab w:val="left" w:pos="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Остановка </w:t>
            </w:r>
            <w:proofErr w:type="spell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наступанием</w:t>
            </w:r>
            <w:proofErr w:type="spell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расстояние до стенки 3-4метра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Жонглирование мяча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скоростно-силовых качеств</w:t>
            </w:r>
          </w:p>
        </w:tc>
        <w:tc>
          <w:tcPr>
            <w:tcW w:w="1296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16.04.2020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 xml:space="preserve">7) и. п. – ноги шире плеч. Наклоны вперед, руками касаться носков – 8–10 </w:t>
            </w:r>
            <w:r w:rsidRPr="00864F61">
              <w:rPr>
                <w:color w:val="000000" w:themeColor="text1"/>
              </w:rPr>
              <w:lastRenderedPageBreak/>
              <w:t>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Беговые упражнения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Бег приставным шагом правым и левым боком вперёд. 2. Бег с высоким подниманием бедра. 3.Семенящий бег. 4. «Олений бег». 5. Бег с захлёстыванием голени. 6. Бег на прямых ногах с закидыванием пяток. 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Беговые упражнения с изменением скорости 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Бег с коротким и длинным шагом. 2. Бег с изменением скорости, чередование медленного бега и коротких рывков. 3. Бег с ускорениями на месте и в движении. 4. Бег с изменением скорости и направления движения по звуковому сигналу тренера. 5. Бег </w:t>
            </w:r>
            <w:proofErr w:type="spell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скрестным</w:t>
            </w:r>
            <w:proofErr w:type="spell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приставным шагом с ускорениями по звуковому сигналу тренера. 6. Бег с внезапными остановками, поворотами на 180 и 360 градусов с последующим ускорением вправо, влево и т.д. 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Жонглирование мяча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243C6C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Упражнение на пресс</w:t>
            </w:r>
          </w:p>
        </w:tc>
        <w:tc>
          <w:tcPr>
            <w:tcW w:w="1296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18.04.2020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Жонглирование выполняется двумя ногами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</w:t>
            </w: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амплитуду, повторить по 3 раза.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864F61" w:rsidRPr="00864F61" w:rsidRDefault="00864F61" w:rsidP="00243C6C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    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за головой ноги согнуты в коленях – 30 секунд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</w:t>
            </w: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мяча (стопой)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Упражнения на развитие быстроты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Ведение </w:t>
            </w:r>
            <w:proofErr w:type="gram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мяча  змейкой</w:t>
            </w:r>
            <w:proofErr w:type="gram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96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243C6C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243C6C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мяча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пробежка коротких отрезков от 10 до 6 м.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Челночный бег 2x10 м, 4x5 м, 4x10 м, 2x15 м, 5x30 м.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Упражнение выполняется (внутренней, внешней) частью стопы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выполнять каждый день по </w:t>
            </w:r>
            <w:proofErr w:type="gram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 минут</w:t>
            </w:r>
            <w:proofErr w:type="gram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Общеразвивающие 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мяча (стопой)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Упражнения на развитие силы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Передача мяча (левой ногой)</w:t>
            </w:r>
          </w:p>
        </w:tc>
        <w:tc>
          <w:tcPr>
            <w:tcW w:w="1296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23.04.2020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lastRenderedPageBreak/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бедром, грудью, головой,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Прыжки на правой ноге. Прыжки на левой ноге. 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Прыжки на двух ногах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Дистанция 15—30 м.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Внутренней и внешней частью стопы- расстояние 4-5 метров от стены.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 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Жонглирование мяча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скоростно-силовых качеств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мяча.</w:t>
            </w:r>
          </w:p>
        </w:tc>
        <w:tc>
          <w:tcPr>
            <w:tcW w:w="1296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25.04.2020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243C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 xml:space="preserve">9) прогибаясь назад, руками коснуться пяток и сохранить равновесие – 4–5 </w:t>
            </w:r>
            <w:r w:rsidRPr="00864F61">
              <w:rPr>
                <w:color w:val="000000" w:themeColor="text1"/>
              </w:rPr>
              <w:lastRenderedPageBreak/>
              <w:t>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Беговые упражнения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Беговые упражнения с изменением скорости </w:t>
            </w:r>
          </w:p>
          <w:p w:rsidR="00864F61" w:rsidRPr="00243C6C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Бег с коротким и длинным шагом. 2. Бег с изменением скорости, чередование медленного бега и коротких рывков. 3. Бег с ускорениями на месте и в движении. 4. Бег с изменением скорости и направления движения по звуковому сигналу тренера. 5. Бег </w:t>
            </w:r>
            <w:proofErr w:type="spell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скрестным</w:t>
            </w:r>
            <w:proofErr w:type="spell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приставным шагом с ускорениями по звуковому сигналу тренера. 6. Бег с внезапными остановками, поворотами на 180 и 360 градусов с последующим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Изменение </w:t>
            </w:r>
            <w:proofErr w:type="gram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направления  движения</w:t>
            </w:r>
            <w:proofErr w:type="gram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(обычное ведение. Через 5 </w:t>
            </w:r>
            <w:proofErr w:type="gram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метров  резкое</w:t>
            </w:r>
            <w:proofErr w:type="gram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изменение направления по хлопку родителя)                                                          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Жонглирование мяча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Упражение</w:t>
            </w:r>
            <w:proofErr w:type="spell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на</w:t>
            </w:r>
            <w:proofErr w:type="gram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пресс (планка)</w:t>
            </w:r>
          </w:p>
        </w:tc>
        <w:tc>
          <w:tcPr>
            <w:tcW w:w="1296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28.04.2020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864F61" w:rsidRDefault="00864F61" w:rsidP="00243C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стоя спиной к стене, ноги врозь, руки вверх. Мост наклоном назад </w:t>
            </w: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 продвижением руками вниз по стене. Постепенно увеличивать амплитуду, повторить 5 раз.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864F61" w:rsidRPr="00243C6C" w:rsidRDefault="00864F61" w:rsidP="00243C6C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упор лежа -30 секунд, 3 повторения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упор на правой руке -30 секунд, 3 повторение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упор на левой руке -30 секунд, 3 повторение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243C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выполнять каждый день 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6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30.04.2020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 xml:space="preserve">5) пружинистые приседания в выпаде вперед со сменой положения ног – по </w:t>
            </w:r>
            <w:r w:rsidRPr="00864F61">
              <w:rPr>
                <w:color w:val="000000" w:themeColor="text1"/>
              </w:rPr>
              <w:lastRenderedPageBreak/>
              <w:t>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243C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243C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2CAC" w:rsidRPr="00864F61" w:rsidRDefault="00BB2CAC" w:rsidP="00864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CAC" w:rsidRPr="00864F61" w:rsidSect="00864F61">
      <w:pgSz w:w="16838" w:h="11906" w:orient="landscape"/>
      <w:pgMar w:top="42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433A7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51BF2"/>
    <w:multiLevelType w:val="multilevel"/>
    <w:tmpl w:val="957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07555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02017"/>
    <w:multiLevelType w:val="multilevel"/>
    <w:tmpl w:val="87B8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46101"/>
    <w:multiLevelType w:val="multilevel"/>
    <w:tmpl w:val="824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AC"/>
    <w:rsid w:val="000D6F88"/>
    <w:rsid w:val="000D79C9"/>
    <w:rsid w:val="001E3C9E"/>
    <w:rsid w:val="00243C6C"/>
    <w:rsid w:val="004D3196"/>
    <w:rsid w:val="005C4E54"/>
    <w:rsid w:val="0060210B"/>
    <w:rsid w:val="006471EC"/>
    <w:rsid w:val="006724A9"/>
    <w:rsid w:val="00682C31"/>
    <w:rsid w:val="006876BF"/>
    <w:rsid w:val="00690E13"/>
    <w:rsid w:val="006E796E"/>
    <w:rsid w:val="007262A6"/>
    <w:rsid w:val="0083326C"/>
    <w:rsid w:val="00864F61"/>
    <w:rsid w:val="00866C73"/>
    <w:rsid w:val="00951596"/>
    <w:rsid w:val="00AD6004"/>
    <w:rsid w:val="00BB2CAC"/>
    <w:rsid w:val="00C0393C"/>
    <w:rsid w:val="00C6319B"/>
    <w:rsid w:val="00D72EAE"/>
    <w:rsid w:val="00D921DB"/>
    <w:rsid w:val="00DF121D"/>
    <w:rsid w:val="00E0622B"/>
    <w:rsid w:val="00ED3162"/>
    <w:rsid w:val="00EE1A5E"/>
    <w:rsid w:val="00F833FE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FF73A-350E-4F9B-A007-B59D238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C03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9</cp:revision>
  <cp:lastPrinted>2020-04-10T09:07:00Z</cp:lastPrinted>
  <dcterms:created xsi:type="dcterms:W3CDTF">2020-03-23T15:03:00Z</dcterms:created>
  <dcterms:modified xsi:type="dcterms:W3CDTF">2020-04-10T09:20:00Z</dcterms:modified>
</cp:coreProperties>
</file>